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21" w:rsidRDefault="00B17D67" w:rsidP="004F183C">
      <w:pPr>
        <w:spacing w:line="360" w:lineRule="auto"/>
        <w:jc w:val="right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Pichucalco, Chiapas a 11 de noviembre del 2021.</w:t>
      </w:r>
    </w:p>
    <w:p w:rsidR="00B17D67" w:rsidRDefault="00B17D67" w:rsidP="004F183C">
      <w:pPr>
        <w:spacing w:line="360" w:lineRule="auto"/>
        <w:jc w:val="right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Asunto:</w:t>
      </w:r>
      <w:r w:rsidRPr="00B17D67">
        <w:rPr>
          <w:rFonts w:ascii="Century Gothic" w:hAnsi="Century Gothic"/>
          <w:sz w:val="24"/>
        </w:rPr>
        <w:t xml:space="preserve"> </w:t>
      </w:r>
      <w:r w:rsidR="0001777D">
        <w:rPr>
          <w:rFonts w:ascii="Century Gothic" w:hAnsi="Century Gothic"/>
          <w:b/>
          <w:sz w:val="24"/>
        </w:rPr>
        <w:t>primer informe de gobierno</w:t>
      </w:r>
      <w:r>
        <w:rPr>
          <w:rFonts w:ascii="Century Gothic" w:hAnsi="Century Gothic"/>
          <w:b/>
          <w:sz w:val="24"/>
        </w:rPr>
        <w:t>.</w:t>
      </w:r>
    </w:p>
    <w:p w:rsidR="00B17D67" w:rsidRDefault="00B17D67" w:rsidP="004F183C">
      <w:pPr>
        <w:spacing w:after="0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A QUIEN CORRESPONDA.</w:t>
      </w:r>
    </w:p>
    <w:p w:rsidR="00B17D67" w:rsidRDefault="00B17D67" w:rsidP="004F183C">
      <w:pPr>
        <w:spacing w:after="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Presente</w:t>
      </w:r>
    </w:p>
    <w:p w:rsidR="00190234" w:rsidRDefault="0001777D" w:rsidP="004F183C">
      <w:pPr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ab/>
      </w:r>
    </w:p>
    <w:p w:rsidR="004F183C" w:rsidRDefault="0001777D" w:rsidP="00190234">
      <w:pPr>
        <w:spacing w:line="360" w:lineRule="auto"/>
        <w:ind w:firstLine="708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Es un honor el poder dir</w:t>
      </w:r>
      <w:r w:rsidR="004F183C">
        <w:rPr>
          <w:rFonts w:ascii="Century Gothic" w:hAnsi="Century Gothic"/>
          <w:sz w:val="24"/>
        </w:rPr>
        <w:t>igirme hacia la</w:t>
      </w:r>
      <w:r w:rsidR="00190234">
        <w:rPr>
          <w:rFonts w:ascii="Century Gothic" w:hAnsi="Century Gothic"/>
          <w:sz w:val="24"/>
        </w:rPr>
        <w:t xml:space="preserve"> </w:t>
      </w:r>
      <w:r w:rsidR="00190234">
        <w:rPr>
          <w:rFonts w:ascii="Century Gothic" w:hAnsi="Century Gothic"/>
          <w:sz w:val="24"/>
        </w:rPr>
        <w:fldChar w:fldCharType="begin"/>
      </w:r>
      <w:r w:rsidR="00190234">
        <w:rPr>
          <w:rFonts w:ascii="Century Gothic" w:hAnsi="Century Gothic"/>
          <w:sz w:val="24"/>
        </w:rPr>
        <w:instrText xml:space="preserve"> MERGEFIELD Invitados </w:instrText>
      </w:r>
      <w:r w:rsidR="00190234">
        <w:rPr>
          <w:rFonts w:ascii="Century Gothic" w:hAnsi="Century Gothic"/>
          <w:sz w:val="24"/>
        </w:rPr>
        <w:fldChar w:fldCharType="separate"/>
      </w:r>
      <w:r w:rsidR="00150FEB" w:rsidRPr="008F425A">
        <w:rPr>
          <w:rFonts w:ascii="Century Gothic" w:hAnsi="Century Gothic"/>
          <w:noProof/>
          <w:sz w:val="24"/>
        </w:rPr>
        <w:t>Fam. Baez Acuña</w:t>
      </w:r>
      <w:r w:rsidR="00190234">
        <w:rPr>
          <w:rFonts w:ascii="Century Gothic" w:hAnsi="Century Gothic"/>
          <w:sz w:val="24"/>
        </w:rPr>
        <w:fldChar w:fldCharType="end"/>
      </w:r>
      <w:r w:rsidR="004F183C">
        <w:rPr>
          <w:rFonts w:ascii="Century Gothic" w:hAnsi="Century Gothic"/>
          <w:sz w:val="24"/>
        </w:rPr>
        <w:t xml:space="preserve"> po</w:t>
      </w:r>
      <w:r>
        <w:rPr>
          <w:rFonts w:ascii="Century Gothic" w:hAnsi="Century Gothic"/>
          <w:sz w:val="24"/>
        </w:rPr>
        <w:t>r medio de esta invitación, para que asistan de manera presencial al primer informe de gobierno que</w:t>
      </w:r>
      <w:r w:rsidR="00190234">
        <w:rPr>
          <w:rFonts w:ascii="Century Gothic" w:hAnsi="Century Gothic"/>
          <w:sz w:val="24"/>
        </w:rPr>
        <w:t xml:space="preserve"> se llevará a cabo el </w:t>
      </w:r>
      <w:r w:rsidR="00190234">
        <w:rPr>
          <w:rFonts w:ascii="Century Gothic" w:hAnsi="Century Gothic"/>
          <w:sz w:val="24"/>
        </w:rPr>
        <w:fldChar w:fldCharType="begin"/>
      </w:r>
      <w:r w:rsidR="00190234">
        <w:rPr>
          <w:rFonts w:ascii="Century Gothic" w:hAnsi="Century Gothic"/>
          <w:sz w:val="24"/>
        </w:rPr>
        <w:instrText xml:space="preserve"> MERGEFIELD Día </w:instrText>
      </w:r>
      <w:r w:rsidR="00190234">
        <w:rPr>
          <w:rFonts w:ascii="Century Gothic" w:hAnsi="Century Gothic"/>
          <w:sz w:val="24"/>
        </w:rPr>
        <w:fldChar w:fldCharType="separate"/>
      </w:r>
      <w:r w:rsidR="00150FEB" w:rsidRPr="008F425A">
        <w:rPr>
          <w:rFonts w:ascii="Century Gothic" w:hAnsi="Century Gothic"/>
          <w:noProof/>
          <w:sz w:val="24"/>
        </w:rPr>
        <w:t>20</w:t>
      </w:r>
      <w:r w:rsidR="00190234">
        <w:rPr>
          <w:rFonts w:ascii="Century Gothic" w:hAnsi="Century Gothic"/>
          <w:sz w:val="24"/>
        </w:rPr>
        <w:fldChar w:fldCharType="end"/>
      </w:r>
      <w:r>
        <w:rPr>
          <w:rFonts w:ascii="Century Gothic" w:hAnsi="Century Gothic"/>
          <w:sz w:val="24"/>
        </w:rPr>
        <w:t xml:space="preserve">, en el </w:t>
      </w:r>
      <w:r w:rsidR="00190234">
        <w:rPr>
          <w:rFonts w:ascii="Century Gothic" w:hAnsi="Century Gothic"/>
          <w:sz w:val="24"/>
        </w:rPr>
        <w:fldChar w:fldCharType="begin"/>
      </w:r>
      <w:r w:rsidR="00190234">
        <w:rPr>
          <w:rFonts w:ascii="Century Gothic" w:hAnsi="Century Gothic"/>
          <w:sz w:val="24"/>
        </w:rPr>
        <w:instrText xml:space="preserve"> MERGEFIELD "Salón" </w:instrText>
      </w:r>
      <w:r w:rsidR="00190234">
        <w:rPr>
          <w:rFonts w:ascii="Century Gothic" w:hAnsi="Century Gothic"/>
          <w:sz w:val="24"/>
        </w:rPr>
        <w:fldChar w:fldCharType="separate"/>
      </w:r>
      <w:r w:rsidR="00150FEB" w:rsidRPr="008F425A">
        <w:rPr>
          <w:rFonts w:ascii="Century Gothic" w:hAnsi="Century Gothic"/>
          <w:noProof/>
          <w:sz w:val="24"/>
        </w:rPr>
        <w:t>Salón confort</w:t>
      </w:r>
      <w:r w:rsidR="00190234">
        <w:rPr>
          <w:rFonts w:ascii="Century Gothic" w:hAnsi="Century Gothic"/>
          <w:sz w:val="24"/>
        </w:rPr>
        <w:fldChar w:fldCharType="end"/>
      </w:r>
      <w:r w:rsidR="00190234">
        <w:rPr>
          <w:rFonts w:ascii="Century Gothic" w:hAnsi="Century Gothic"/>
          <w:sz w:val="24"/>
        </w:rPr>
        <w:t xml:space="preserve"> </w:t>
      </w:r>
      <w:r w:rsidR="004F183C">
        <w:rPr>
          <w:rFonts w:ascii="Century Gothic" w:hAnsi="Century Gothic"/>
          <w:sz w:val="24"/>
        </w:rPr>
        <w:t>a</w:t>
      </w:r>
      <w:r w:rsidR="00190234">
        <w:rPr>
          <w:rFonts w:ascii="Century Gothic" w:hAnsi="Century Gothic"/>
          <w:sz w:val="24"/>
        </w:rPr>
        <w:t xml:space="preserve"> las</w:t>
      </w:r>
      <w:r w:rsidR="004F183C">
        <w:rPr>
          <w:rFonts w:ascii="Century Gothic" w:hAnsi="Century Gothic"/>
          <w:sz w:val="24"/>
        </w:rPr>
        <w:t xml:space="preserve"> </w:t>
      </w:r>
      <w:r w:rsidR="00190234">
        <w:rPr>
          <w:rFonts w:ascii="Century Gothic" w:hAnsi="Century Gothic"/>
          <w:sz w:val="24"/>
        </w:rPr>
        <w:fldChar w:fldCharType="begin"/>
      </w:r>
      <w:r w:rsidR="00190234">
        <w:rPr>
          <w:rFonts w:ascii="Century Gothic" w:hAnsi="Century Gothic"/>
          <w:sz w:val="24"/>
        </w:rPr>
        <w:instrText xml:space="preserve"> MERGEFIELD Hora </w:instrText>
      </w:r>
      <w:r w:rsidR="00190234">
        <w:rPr>
          <w:rFonts w:ascii="Century Gothic" w:hAnsi="Century Gothic"/>
          <w:sz w:val="24"/>
        </w:rPr>
        <w:fldChar w:fldCharType="separate"/>
      </w:r>
      <w:r w:rsidR="00150FEB" w:rsidRPr="008F425A">
        <w:rPr>
          <w:rFonts w:ascii="Century Gothic" w:hAnsi="Century Gothic"/>
          <w:noProof/>
          <w:sz w:val="24"/>
        </w:rPr>
        <w:t>6</w:t>
      </w:r>
      <w:r w:rsidR="00190234">
        <w:rPr>
          <w:rFonts w:ascii="Century Gothic" w:hAnsi="Century Gothic"/>
          <w:sz w:val="24"/>
        </w:rPr>
        <w:fldChar w:fldCharType="end"/>
      </w:r>
      <w:r w:rsidR="00190234">
        <w:rPr>
          <w:rFonts w:ascii="Century Gothic" w:hAnsi="Century Gothic"/>
          <w:sz w:val="24"/>
        </w:rPr>
        <w:t xml:space="preserve"> </w:t>
      </w:r>
      <w:r w:rsidR="004F183C">
        <w:rPr>
          <w:rFonts w:ascii="Century Gothic" w:hAnsi="Century Gothic"/>
          <w:sz w:val="24"/>
        </w:rPr>
        <w:t xml:space="preserve">en </w:t>
      </w:r>
      <w:r w:rsidR="00190234">
        <w:rPr>
          <w:rFonts w:ascii="Century Gothic" w:hAnsi="Century Gothic"/>
          <w:sz w:val="24"/>
        </w:rPr>
        <w:fldChar w:fldCharType="begin"/>
      </w:r>
      <w:r w:rsidR="00190234">
        <w:rPr>
          <w:rFonts w:ascii="Century Gothic" w:hAnsi="Century Gothic"/>
          <w:sz w:val="24"/>
        </w:rPr>
        <w:instrText xml:space="preserve"> MERGEFIELD Lugar </w:instrText>
      </w:r>
      <w:r w:rsidR="00190234">
        <w:rPr>
          <w:rFonts w:ascii="Century Gothic" w:hAnsi="Century Gothic"/>
          <w:sz w:val="24"/>
        </w:rPr>
        <w:fldChar w:fldCharType="separate"/>
      </w:r>
      <w:r w:rsidR="00150FEB" w:rsidRPr="008F425A">
        <w:rPr>
          <w:rFonts w:ascii="Century Gothic" w:hAnsi="Century Gothic"/>
          <w:noProof/>
          <w:sz w:val="24"/>
        </w:rPr>
        <w:t>Pichucalco, Chis</w:t>
      </w:r>
      <w:r w:rsidR="00190234">
        <w:rPr>
          <w:rFonts w:ascii="Century Gothic" w:hAnsi="Century Gothic"/>
          <w:sz w:val="24"/>
        </w:rPr>
        <w:fldChar w:fldCharType="end"/>
      </w:r>
    </w:p>
    <w:p w:rsidR="004F183C" w:rsidRDefault="004F183C" w:rsidP="004F183C">
      <w:pPr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ab/>
        <w:t xml:space="preserve">No dudando de su asistencia, me despido de ustedes deseándoles  un bonito día. </w:t>
      </w:r>
    </w:p>
    <w:p w:rsidR="004F183C" w:rsidRDefault="004F183C" w:rsidP="004F183C">
      <w:pPr>
        <w:spacing w:line="360" w:lineRule="auto"/>
        <w:jc w:val="both"/>
        <w:rPr>
          <w:rFonts w:ascii="Century Gothic" w:hAnsi="Century Gothic"/>
          <w:sz w:val="24"/>
        </w:rPr>
      </w:pPr>
    </w:p>
    <w:p w:rsidR="004F183C" w:rsidRDefault="004F183C" w:rsidP="004F183C">
      <w:pPr>
        <w:spacing w:line="360" w:lineRule="auto"/>
        <w:jc w:val="center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Atentamente.</w:t>
      </w:r>
    </w:p>
    <w:p w:rsidR="004F183C" w:rsidRDefault="004F183C" w:rsidP="004F183C">
      <w:pPr>
        <w:spacing w:line="360" w:lineRule="auto"/>
        <w:jc w:val="center"/>
        <w:rPr>
          <w:rFonts w:ascii="Century Gothic" w:hAnsi="Century Gothic"/>
          <w:sz w:val="24"/>
        </w:rPr>
      </w:pPr>
    </w:p>
    <w:p w:rsidR="004F183C" w:rsidRDefault="004F183C" w:rsidP="004F183C">
      <w:pPr>
        <w:spacing w:after="0" w:line="240" w:lineRule="auto"/>
        <w:jc w:val="center"/>
        <w:rPr>
          <w:rFonts w:ascii="Century Gothic" w:hAnsi="Century Gothic"/>
          <w:b/>
          <w:sz w:val="24"/>
        </w:rPr>
      </w:pPr>
      <w:r w:rsidRPr="004F183C">
        <w:rPr>
          <w:rFonts w:ascii="Century Gothic" w:hAnsi="Century Gothic"/>
          <w:b/>
          <w:sz w:val="24"/>
        </w:rPr>
        <w:t xml:space="preserve">Lic. </w:t>
      </w:r>
      <w:proofErr w:type="spellStart"/>
      <w:r w:rsidRPr="004F183C">
        <w:rPr>
          <w:rFonts w:ascii="Century Gothic" w:hAnsi="Century Gothic"/>
          <w:b/>
          <w:sz w:val="24"/>
        </w:rPr>
        <w:t>Yubitza</w:t>
      </w:r>
      <w:proofErr w:type="spellEnd"/>
      <w:r w:rsidRPr="004F183C">
        <w:rPr>
          <w:rFonts w:ascii="Century Gothic" w:hAnsi="Century Gothic"/>
          <w:b/>
          <w:sz w:val="24"/>
        </w:rPr>
        <w:t xml:space="preserve"> Ascencio Galera.</w:t>
      </w:r>
    </w:p>
    <w:p w:rsidR="004F183C" w:rsidRPr="004F183C" w:rsidRDefault="004F183C" w:rsidP="004F183C">
      <w:pPr>
        <w:spacing w:after="0" w:line="240" w:lineRule="auto"/>
        <w:jc w:val="center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Directora general del DIF.</w:t>
      </w:r>
    </w:p>
    <w:sectPr w:rsidR="004F183C" w:rsidRPr="004F183C" w:rsidSect="000224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294173161"/>
  </wne:recipientData>
  <wne:recipientData>
    <wne:active wne:val="1"/>
    <wne:hash wne:val="440093886"/>
  </wne:recipientData>
  <wne:recipientData>
    <wne:active wne:val="1"/>
    <wne:hash wne:val="796503413"/>
  </wne:recipientData>
  <wne:recipientData>
    <wne:active wne:val="1"/>
    <wne:hash wne:val="70050001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cuments\base de 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Hoja1$` "/>
    <w:dataSource r:id="rId1"/>
    <w:viewMergedData/>
    <w:odso>
      <w:udl w:val="Provider=Microsoft.ACE.OLEDB.12.0;User ID=Admin;Data Source=C:\Users\Usuario\Documents\base de 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Hoja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08"/>
  <w:hyphenationZone w:val="425"/>
  <w:characterSpacingControl w:val="doNotCompress"/>
  <w:compat/>
  <w:rsids>
    <w:rsidRoot w:val="00B17D67"/>
    <w:rsid w:val="0001777D"/>
    <w:rsid w:val="00022421"/>
    <w:rsid w:val="00150FEB"/>
    <w:rsid w:val="00190234"/>
    <w:rsid w:val="004F183C"/>
    <w:rsid w:val="006E3FC5"/>
    <w:rsid w:val="00B1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4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cuments\base%20de%20datos.xlsx" TargetMode="External"/><Relationship Id="rId1" Type="http://schemas.openxmlformats.org/officeDocument/2006/relationships/mailMergeSource" Target="file:///C:\Users\Usuario\Documents\base%20de%20datos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2021-11-11T22:33:00Z</dcterms:created>
  <dcterms:modified xsi:type="dcterms:W3CDTF">2021-11-11T23:18:00Z</dcterms:modified>
</cp:coreProperties>
</file>